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810"/>
        <w:tblW w:w="8276" w:type="dxa"/>
        <w:tblCellMar>
          <w:left w:w="70" w:type="dxa"/>
          <w:right w:w="70" w:type="dxa"/>
        </w:tblCellMar>
        <w:tblLook w:val="04A0"/>
      </w:tblPr>
      <w:tblGrid>
        <w:gridCol w:w="3339"/>
        <w:gridCol w:w="2766"/>
        <w:gridCol w:w="2171"/>
      </w:tblGrid>
      <w:tr w:rsidR="00623CA7" w:rsidRPr="00623CA7" w:rsidTr="00623CA7">
        <w:trPr>
          <w:trHeight w:val="3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Výnosy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Náklady</w:t>
            </w:r>
          </w:p>
        </w:tc>
      </w:tr>
      <w:tr w:rsidR="00623CA7" w:rsidRPr="00623CA7" w:rsidTr="00623CA7">
        <w:trPr>
          <w:trHeight w:val="33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Příspěvek zřizovatele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B246D0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300</w:t>
            </w:r>
            <w:r w:rsidR="00623CA7"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.000,00 Kč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23CA7" w:rsidRPr="00623CA7" w:rsidTr="00623CA7">
        <w:trPr>
          <w:trHeight w:val="33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Příspěvek Krajského úřadu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B246D0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113</w:t>
            </w:r>
            <w:r w:rsidR="00623CA7"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0.000,00 Kč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23CA7" w:rsidRPr="00623CA7" w:rsidTr="00623CA7">
        <w:trPr>
          <w:trHeight w:val="33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Příjmy z doplňkové činnosti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B246D0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27</w:t>
            </w:r>
            <w:r w:rsidR="00623CA7"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.000,00 Kč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623CA7" w:rsidRPr="00623CA7" w:rsidTr="00623CA7">
        <w:trPr>
          <w:trHeight w:val="33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Provozní náklady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B246D0" w:rsidP="00B24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327.</w:t>
            </w:r>
            <w:r w:rsidR="00623CA7"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000,00 Kč</w:t>
            </w:r>
          </w:p>
        </w:tc>
      </w:tr>
      <w:tr w:rsidR="00623CA7" w:rsidRPr="00623CA7" w:rsidTr="00623CA7">
        <w:trPr>
          <w:trHeight w:val="33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Náklady na platy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B246D0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1.130</w:t>
            </w:r>
            <w:r w:rsidR="00623CA7" w:rsidRPr="00623CA7">
              <w:rPr>
                <w:rFonts w:eastAsia="Times New Roman" w:cs="Times New Roman"/>
                <w:color w:val="000000"/>
                <w:szCs w:val="24"/>
                <w:lang w:eastAsia="cs-CZ"/>
              </w:rPr>
              <w:t>.000,00 Kč</w:t>
            </w:r>
          </w:p>
        </w:tc>
      </w:tr>
      <w:tr w:rsidR="00623CA7" w:rsidRPr="00623CA7" w:rsidTr="00623CA7">
        <w:trPr>
          <w:trHeight w:val="33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623CA7" w:rsidP="00623C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B246D0" w:rsidP="00B24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1.457</w:t>
            </w:r>
            <w:r w:rsidR="00623CA7" w:rsidRPr="00623CA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.000,00 Kč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A7" w:rsidRPr="00623CA7" w:rsidRDefault="00B246D0" w:rsidP="00623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1.457</w:t>
            </w:r>
            <w:r w:rsidR="00623CA7" w:rsidRPr="00623CA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.000,00 Kč</w:t>
            </w:r>
          </w:p>
        </w:tc>
      </w:tr>
    </w:tbl>
    <w:p w:rsidR="004276F2" w:rsidRPr="00623CA7" w:rsidRDefault="00623CA7" w:rsidP="00623CA7">
      <w:pPr>
        <w:jc w:val="center"/>
        <w:rPr>
          <w:b/>
        </w:rPr>
      </w:pPr>
      <w:r w:rsidRPr="00623CA7">
        <w:rPr>
          <w:b/>
        </w:rPr>
        <w:t xml:space="preserve">Rozpočet </w:t>
      </w:r>
      <w:r w:rsidR="000D0E24">
        <w:rPr>
          <w:b/>
        </w:rPr>
        <w:t xml:space="preserve">Mateřské školy, Starý Bydžov </w:t>
      </w:r>
      <w:r w:rsidR="00140E75">
        <w:rPr>
          <w:b/>
        </w:rPr>
        <w:t>na rok 2019</w:t>
      </w:r>
    </w:p>
    <w:p w:rsidR="00623CA7" w:rsidRDefault="00623CA7" w:rsidP="00623CA7"/>
    <w:p w:rsidR="000D0E24" w:rsidRDefault="000D0E24" w:rsidP="00623CA7"/>
    <w:p w:rsidR="000D0E24" w:rsidRDefault="000D0E24" w:rsidP="00623CA7"/>
    <w:p w:rsidR="000D0E24" w:rsidRDefault="000D0E24" w:rsidP="00623CA7"/>
    <w:p w:rsidR="000D0E24" w:rsidRDefault="000D0E24" w:rsidP="00623CA7"/>
    <w:p w:rsidR="000D0E24" w:rsidRDefault="000D0E24" w:rsidP="00623CA7"/>
    <w:p w:rsidR="000D0E24" w:rsidRDefault="000D0E24" w:rsidP="00623CA7">
      <w:r>
        <w:t>Při sestavování rozpočtu bylo postupováno v souladu se Zákonem č. 320/2001Sb.</w:t>
      </w:r>
    </w:p>
    <w:p w:rsidR="000D0E24" w:rsidRDefault="000D0E24" w:rsidP="00623CA7"/>
    <w:p w:rsidR="000D0E24" w:rsidRDefault="000D0E24" w:rsidP="00623CA7">
      <w:r>
        <w:t>Sestavila: Olga Čiperová</w:t>
      </w:r>
    </w:p>
    <w:p w:rsidR="000D0E24" w:rsidRDefault="000D0E24" w:rsidP="00623CA7">
      <w:r>
        <w:t xml:space="preserve">Schválila: Bc. Ivana Morávková, </w:t>
      </w:r>
      <w:proofErr w:type="spellStart"/>
      <w:r>
        <w:t>DiS</w:t>
      </w:r>
      <w:proofErr w:type="spellEnd"/>
      <w:r>
        <w:t>.</w:t>
      </w:r>
    </w:p>
    <w:p w:rsidR="00240996" w:rsidRDefault="00240996" w:rsidP="00623CA7"/>
    <w:p w:rsidR="00240996" w:rsidRPr="00623CA7" w:rsidRDefault="00240996" w:rsidP="00623CA7">
      <w:r>
        <w:t xml:space="preserve">Ve </w:t>
      </w:r>
      <w:r w:rsidR="00140E75">
        <w:t>Starém Bydžově 13</w:t>
      </w:r>
      <w:r>
        <w:t>. 1</w:t>
      </w:r>
      <w:r w:rsidR="00140E75">
        <w:t>1</w:t>
      </w:r>
      <w:r>
        <w:t>. 201</w:t>
      </w:r>
      <w:r w:rsidR="00140E75">
        <w:t>8</w:t>
      </w:r>
    </w:p>
    <w:sectPr w:rsidR="00240996" w:rsidRPr="00623CA7" w:rsidSect="00C175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F7" w:rsidRDefault="00D96BF7" w:rsidP="008C09C6">
      <w:pPr>
        <w:spacing w:after="0" w:line="240" w:lineRule="auto"/>
      </w:pPr>
      <w:r>
        <w:separator/>
      </w:r>
    </w:p>
  </w:endnote>
  <w:endnote w:type="continuationSeparator" w:id="0">
    <w:p w:rsidR="00D96BF7" w:rsidRDefault="00D96BF7" w:rsidP="008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F7" w:rsidRDefault="00D96BF7" w:rsidP="008C09C6">
      <w:pPr>
        <w:spacing w:after="0" w:line="240" w:lineRule="auto"/>
      </w:pPr>
      <w:r>
        <w:separator/>
      </w:r>
    </w:p>
  </w:footnote>
  <w:footnote w:type="continuationSeparator" w:id="0">
    <w:p w:rsidR="00D96BF7" w:rsidRDefault="00D96BF7" w:rsidP="008C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C6" w:rsidRPr="008C09C6" w:rsidRDefault="008C09C6" w:rsidP="008C09C6">
    <w:pPr>
      <w:pStyle w:val="Zhlav"/>
      <w:jc w:val="center"/>
      <w:rPr>
        <w:b/>
      </w:rPr>
    </w:pPr>
    <w:r w:rsidRPr="008C09C6">
      <w:rPr>
        <w:b/>
      </w:rPr>
      <w:t>Mateřská škola, Starý Bydžov</w:t>
    </w:r>
  </w:p>
  <w:p w:rsidR="008C09C6" w:rsidRDefault="00887ABD" w:rsidP="008C09C6">
    <w:pPr>
      <w:pStyle w:val="Zhlav"/>
      <w:jc w:val="cent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3.05pt;width:561.75pt;height:2.85pt;flip:y;z-index:251658240;mso-position-horizontal:center;mso-position-horizontal-relative:margin" o:connectortype="straight" strokecolor="#f2f2f2 [3041]" strokeweight="3.75pt">
          <v:shadow type="perspective" color="#7f7f7f [1601]" opacity=".5" offset="1pt" offset2="-1pt"/>
          <w10:wrap anchorx="margin"/>
        </v:shape>
      </w:pict>
    </w:r>
    <w:r w:rsidR="008C09C6">
      <w:t>503 57 Starý Bydžov, IČO: 71007601, Tel.:495 493 020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62B0"/>
    <w:multiLevelType w:val="hybridMultilevel"/>
    <w:tmpl w:val="3A08C694"/>
    <w:lvl w:ilvl="0" w:tplc="3F063CE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DB43376"/>
    <w:multiLevelType w:val="hybridMultilevel"/>
    <w:tmpl w:val="0596B56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09C6"/>
    <w:rsid w:val="00031DF0"/>
    <w:rsid w:val="00071F73"/>
    <w:rsid w:val="000D0E24"/>
    <w:rsid w:val="001147EB"/>
    <w:rsid w:val="00136285"/>
    <w:rsid w:val="00140E75"/>
    <w:rsid w:val="00150BC2"/>
    <w:rsid w:val="001537FF"/>
    <w:rsid w:val="001C6ED9"/>
    <w:rsid w:val="00202A86"/>
    <w:rsid w:val="00232DBB"/>
    <w:rsid w:val="00240996"/>
    <w:rsid w:val="00331E52"/>
    <w:rsid w:val="003464BD"/>
    <w:rsid w:val="00364DAF"/>
    <w:rsid w:val="00381F20"/>
    <w:rsid w:val="003C7F33"/>
    <w:rsid w:val="004276F2"/>
    <w:rsid w:val="004449DC"/>
    <w:rsid w:val="004621EA"/>
    <w:rsid w:val="0048066F"/>
    <w:rsid w:val="00491B1D"/>
    <w:rsid w:val="005938CE"/>
    <w:rsid w:val="005D2695"/>
    <w:rsid w:val="005F5A63"/>
    <w:rsid w:val="005F5E38"/>
    <w:rsid w:val="00623CA7"/>
    <w:rsid w:val="0067470B"/>
    <w:rsid w:val="006A1F62"/>
    <w:rsid w:val="006C00AE"/>
    <w:rsid w:val="006D3649"/>
    <w:rsid w:val="0079285A"/>
    <w:rsid w:val="00805979"/>
    <w:rsid w:val="00887ABD"/>
    <w:rsid w:val="008C09C6"/>
    <w:rsid w:val="00921683"/>
    <w:rsid w:val="00954D11"/>
    <w:rsid w:val="009B4F8D"/>
    <w:rsid w:val="00B03B35"/>
    <w:rsid w:val="00B246D0"/>
    <w:rsid w:val="00BE7085"/>
    <w:rsid w:val="00C17526"/>
    <w:rsid w:val="00C17D42"/>
    <w:rsid w:val="00C65BC2"/>
    <w:rsid w:val="00CB50F6"/>
    <w:rsid w:val="00D02625"/>
    <w:rsid w:val="00D102C7"/>
    <w:rsid w:val="00D851E9"/>
    <w:rsid w:val="00D96BF7"/>
    <w:rsid w:val="00DF4E6B"/>
    <w:rsid w:val="00DF7B68"/>
    <w:rsid w:val="00E1752D"/>
    <w:rsid w:val="00E3704D"/>
    <w:rsid w:val="00EF68F8"/>
    <w:rsid w:val="00F35DB4"/>
    <w:rsid w:val="00F850E9"/>
    <w:rsid w:val="00FD472D"/>
    <w:rsid w:val="00F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7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9C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09C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9C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C09C6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B50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4DAF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D1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DC410-F17A-4894-B10E-305AF1C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cp:lastPrinted>2018-04-03T07:53:00Z</cp:lastPrinted>
  <dcterms:created xsi:type="dcterms:W3CDTF">2018-11-08T12:49:00Z</dcterms:created>
  <dcterms:modified xsi:type="dcterms:W3CDTF">2018-11-08T12:51:00Z</dcterms:modified>
</cp:coreProperties>
</file>